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878FE" w14:textId="77777777" w:rsidR="006D5AF1" w:rsidRDefault="00000000">
      <w:pPr>
        <w:rPr>
          <w:rFonts w:ascii="Century Gothic" w:eastAsia="Century Gothic" w:hAnsi="Century Gothic" w:cs="Century Gothic"/>
          <w:b/>
          <w:sz w:val="24"/>
          <w:szCs w:val="24"/>
        </w:rPr>
      </w:pPr>
      <w:r>
        <w:rPr>
          <w:rFonts w:ascii="Century Gothic" w:eastAsia="Century Gothic" w:hAnsi="Century Gothic" w:cs="Century Gothic"/>
          <w:b/>
          <w:sz w:val="24"/>
          <w:szCs w:val="24"/>
        </w:rPr>
        <w:t xml:space="preserve">Teacher Name: </w:t>
      </w:r>
      <w:proofErr w:type="spellStart"/>
      <w:r>
        <w:rPr>
          <w:rFonts w:ascii="Century Gothic" w:eastAsia="Century Gothic" w:hAnsi="Century Gothic" w:cs="Century Gothic"/>
          <w:b/>
          <w:sz w:val="24"/>
          <w:szCs w:val="24"/>
        </w:rPr>
        <w:t>Guynn</w:t>
      </w:r>
      <w:proofErr w:type="spellEnd"/>
    </w:p>
    <w:p w14:paraId="6A1650BC" w14:textId="77777777" w:rsidR="006D5AF1" w:rsidRDefault="006D5AF1">
      <w:pPr>
        <w:rPr>
          <w:rFonts w:ascii="Century Gothic" w:eastAsia="Century Gothic" w:hAnsi="Century Gothic" w:cs="Century Gothic"/>
          <w:sz w:val="24"/>
          <w:szCs w:val="24"/>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6D5AF1" w14:paraId="04F088B3" w14:textId="77777777">
        <w:tc>
          <w:tcPr>
            <w:tcW w:w="10800" w:type="dxa"/>
            <w:shd w:val="clear" w:color="auto" w:fill="auto"/>
            <w:tcMar>
              <w:top w:w="100" w:type="dxa"/>
              <w:left w:w="100" w:type="dxa"/>
              <w:bottom w:w="100" w:type="dxa"/>
              <w:right w:w="100" w:type="dxa"/>
            </w:tcMar>
          </w:tcPr>
          <w:p w14:paraId="7524196E"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What instructional strategies, supports, and/or interventions have been successful for my students who displayed average to above average growth?</w:t>
            </w:r>
          </w:p>
        </w:tc>
      </w:tr>
      <w:tr w:rsidR="006D5AF1" w14:paraId="45298AF2" w14:textId="77777777">
        <w:trPr>
          <w:trHeight w:val="3105"/>
        </w:trPr>
        <w:tc>
          <w:tcPr>
            <w:tcW w:w="10800" w:type="dxa"/>
            <w:shd w:val="clear" w:color="auto" w:fill="auto"/>
            <w:tcMar>
              <w:top w:w="100" w:type="dxa"/>
              <w:left w:w="100" w:type="dxa"/>
              <w:bottom w:w="100" w:type="dxa"/>
              <w:right w:w="100" w:type="dxa"/>
            </w:tcMar>
          </w:tcPr>
          <w:p w14:paraId="1AB8F8B2"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I have instituted introducing concepts with concrete manipulatives for ALL standards. This has seemed to help students make connections and be able to visualize the math they are doing when introducing algorithms. I am using data from formatives and small group anecdotal notes to focus on concepts that need to be revisited and retaught </w:t>
            </w:r>
            <w:proofErr w:type="gramStart"/>
            <w:r>
              <w:rPr>
                <w:rFonts w:ascii="Century Gothic" w:eastAsia="Century Gothic" w:hAnsi="Century Gothic" w:cs="Century Gothic"/>
                <w:sz w:val="24"/>
                <w:szCs w:val="24"/>
              </w:rPr>
              <w:t>in order to</w:t>
            </w:r>
            <w:proofErr w:type="gramEnd"/>
            <w:r>
              <w:rPr>
                <w:rFonts w:ascii="Century Gothic" w:eastAsia="Century Gothic" w:hAnsi="Century Gothic" w:cs="Century Gothic"/>
                <w:sz w:val="24"/>
                <w:szCs w:val="24"/>
              </w:rPr>
              <w:t xml:space="preserve"> show mastery for targeted students. Additionally, I have continued to use positive reinforcement and extrinsic motivation in the form of Dojo points, lunch in the classroom, and candy for a job well-done. I have also begun using </w:t>
            </w:r>
            <w:proofErr w:type="spellStart"/>
            <w:r>
              <w:rPr>
                <w:rFonts w:ascii="Century Gothic" w:eastAsia="Century Gothic" w:hAnsi="Century Gothic" w:cs="Century Gothic"/>
                <w:sz w:val="24"/>
                <w:szCs w:val="24"/>
              </w:rPr>
              <w:t>iReady</w:t>
            </w:r>
            <w:proofErr w:type="spellEnd"/>
            <w:r>
              <w:rPr>
                <w:rFonts w:ascii="Century Gothic" w:eastAsia="Century Gothic" w:hAnsi="Century Gothic" w:cs="Century Gothic"/>
                <w:sz w:val="24"/>
                <w:szCs w:val="24"/>
              </w:rPr>
              <w:t xml:space="preserve"> notebooks in the classroom for targeted reteaching and reassessing in areas that need improvement for individual students. In their </w:t>
            </w:r>
            <w:proofErr w:type="spellStart"/>
            <w:r>
              <w:rPr>
                <w:rFonts w:ascii="Century Gothic" w:eastAsia="Century Gothic" w:hAnsi="Century Gothic" w:cs="Century Gothic"/>
                <w:sz w:val="24"/>
                <w:szCs w:val="24"/>
              </w:rPr>
              <w:t>iReady</w:t>
            </w:r>
            <w:proofErr w:type="spellEnd"/>
            <w:r>
              <w:rPr>
                <w:rFonts w:ascii="Century Gothic" w:eastAsia="Century Gothic" w:hAnsi="Century Gothic" w:cs="Century Gothic"/>
                <w:sz w:val="24"/>
                <w:szCs w:val="24"/>
              </w:rPr>
              <w:t xml:space="preserve"> notebooks, students have set goals for themselves and established a plan on how they will reach that goal. This will hopefully help to build intrinsic motivation in these students. I have also tried to establish genuine relationships with my students within the </w:t>
            </w:r>
            <w:proofErr w:type="gramStart"/>
            <w:r>
              <w:rPr>
                <w:rFonts w:ascii="Century Gothic" w:eastAsia="Century Gothic" w:hAnsi="Century Gothic" w:cs="Century Gothic"/>
                <w:sz w:val="24"/>
                <w:szCs w:val="24"/>
              </w:rPr>
              <w:t>classroom</w:t>
            </w:r>
            <w:proofErr w:type="gramEnd"/>
            <w:r>
              <w:rPr>
                <w:rFonts w:ascii="Century Gothic" w:eastAsia="Century Gothic" w:hAnsi="Century Gothic" w:cs="Century Gothic"/>
                <w:sz w:val="24"/>
                <w:szCs w:val="24"/>
              </w:rPr>
              <w:t xml:space="preserve"> so they feel comfortable coming to me when they need extra help in any area, not only academically.</w:t>
            </w:r>
          </w:p>
        </w:tc>
      </w:tr>
    </w:tbl>
    <w:p w14:paraId="65C44E4A" w14:textId="77777777" w:rsidR="006D5AF1" w:rsidRDefault="006D5AF1">
      <w:pPr>
        <w:rPr>
          <w:rFonts w:ascii="Century Gothic" w:eastAsia="Century Gothic" w:hAnsi="Century Gothic" w:cs="Century Gothic"/>
          <w:sz w:val="24"/>
          <w:szCs w:val="24"/>
        </w:rPr>
      </w:pPr>
    </w:p>
    <w:p w14:paraId="36FC47B2" w14:textId="77777777" w:rsidR="006D5AF1" w:rsidRDefault="006D5AF1">
      <w:pPr>
        <w:rPr>
          <w:rFonts w:ascii="Century Gothic" w:eastAsia="Century Gothic" w:hAnsi="Century Gothic" w:cs="Century Gothic"/>
          <w:sz w:val="24"/>
          <w:szCs w:val="24"/>
        </w:rPr>
      </w:pPr>
    </w:p>
    <w:p w14:paraId="07575734" w14:textId="77777777" w:rsidR="006D5AF1" w:rsidRDefault="00000000">
      <w:pPr>
        <w:rPr>
          <w:rFonts w:ascii="Century Gothic" w:eastAsia="Century Gothic" w:hAnsi="Century Gothic" w:cs="Century Gothic"/>
          <w:sz w:val="24"/>
          <w:szCs w:val="24"/>
        </w:rPr>
      </w:pPr>
      <w:r>
        <w:rPr>
          <w:rFonts w:ascii="Century Gothic" w:eastAsia="Century Gothic" w:hAnsi="Century Gothic" w:cs="Century Gothic"/>
          <w:sz w:val="24"/>
          <w:szCs w:val="24"/>
        </w:rPr>
        <w:t>In the table below, please list all the students who displayed below average growth.  For each student, list the content area(s) that they had low growth, and indicate what new/different instructional strategies, supports, and/or interventions you will implement for the second semester.</w:t>
      </w:r>
    </w:p>
    <w:p w14:paraId="3CB909B5" w14:textId="77777777" w:rsidR="006D5AF1" w:rsidRDefault="006D5AF1">
      <w:pPr>
        <w:rPr>
          <w:rFonts w:ascii="Century Gothic" w:eastAsia="Century Gothic" w:hAnsi="Century Gothic" w:cs="Century Gothic"/>
          <w:sz w:val="24"/>
          <w:szCs w:val="24"/>
        </w:rPr>
      </w:pPr>
    </w:p>
    <w:tbl>
      <w:tblPr>
        <w:tblStyle w:val="a0"/>
        <w:tblW w:w="10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10"/>
        <w:gridCol w:w="1170"/>
        <w:gridCol w:w="2985"/>
        <w:gridCol w:w="1155"/>
        <w:gridCol w:w="3585"/>
      </w:tblGrid>
      <w:tr w:rsidR="006D5AF1" w14:paraId="18680239" w14:textId="77777777" w:rsidTr="00E00672">
        <w:tc>
          <w:tcPr>
            <w:tcW w:w="1710" w:type="dxa"/>
            <w:shd w:val="clear" w:color="auto" w:fill="auto"/>
            <w:tcMar>
              <w:top w:w="100" w:type="dxa"/>
              <w:left w:w="100" w:type="dxa"/>
              <w:bottom w:w="100" w:type="dxa"/>
              <w:right w:w="100" w:type="dxa"/>
            </w:tcMar>
          </w:tcPr>
          <w:p w14:paraId="21B637DA"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Student Name</w:t>
            </w:r>
          </w:p>
        </w:tc>
        <w:tc>
          <w:tcPr>
            <w:tcW w:w="1170" w:type="dxa"/>
            <w:shd w:val="clear" w:color="auto" w:fill="auto"/>
            <w:tcMar>
              <w:top w:w="100" w:type="dxa"/>
              <w:left w:w="100" w:type="dxa"/>
              <w:bottom w:w="100" w:type="dxa"/>
              <w:right w:w="100" w:type="dxa"/>
            </w:tcMar>
          </w:tcPr>
          <w:p w14:paraId="66896A87"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Content Area</w:t>
            </w:r>
          </w:p>
        </w:tc>
        <w:tc>
          <w:tcPr>
            <w:tcW w:w="2985" w:type="dxa"/>
            <w:tcBorders>
              <w:right w:val="single" w:sz="4" w:space="0" w:color="C0504D" w:themeColor="accent2"/>
            </w:tcBorders>
            <w:shd w:val="clear" w:color="auto" w:fill="auto"/>
            <w:tcMar>
              <w:top w:w="100" w:type="dxa"/>
              <w:left w:w="100" w:type="dxa"/>
              <w:bottom w:w="100" w:type="dxa"/>
              <w:right w:w="100" w:type="dxa"/>
            </w:tcMar>
          </w:tcPr>
          <w:p w14:paraId="40C8B00F"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What I will try next …</w:t>
            </w:r>
          </w:p>
        </w:tc>
        <w:tc>
          <w:tcPr>
            <w:tcW w:w="115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6E170251" w14:textId="77777777" w:rsidR="006D5AF1" w:rsidRPr="00881E3A" w:rsidRDefault="00000000">
            <w:pPr>
              <w:widowControl w:val="0"/>
              <w:pBdr>
                <w:top w:val="nil"/>
                <w:left w:val="nil"/>
                <w:bottom w:val="nil"/>
                <w:right w:val="nil"/>
                <w:between w:val="nil"/>
              </w:pBdr>
              <w:spacing w:line="240" w:lineRule="auto"/>
              <w:rPr>
                <w:rFonts w:ascii="Century Gothic" w:eastAsia="Century Gothic" w:hAnsi="Century Gothic" w:cs="Century Gothic"/>
                <w:b/>
                <w:color w:val="C0504D" w:themeColor="accent2"/>
                <w:sz w:val="24"/>
                <w:szCs w:val="24"/>
              </w:rPr>
            </w:pPr>
            <w:r w:rsidRPr="00881E3A">
              <w:rPr>
                <w:rFonts w:ascii="Century Gothic" w:eastAsia="Century Gothic" w:hAnsi="Century Gothic" w:cs="Century Gothic"/>
                <w:b/>
                <w:color w:val="C0504D" w:themeColor="accent2"/>
                <w:sz w:val="24"/>
                <w:szCs w:val="24"/>
              </w:rPr>
              <w:t>EOY Growth</w:t>
            </w:r>
          </w:p>
        </w:tc>
        <w:tc>
          <w:tcPr>
            <w:tcW w:w="358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03C0D996" w14:textId="77777777" w:rsidR="006D5AF1" w:rsidRPr="00881E3A" w:rsidRDefault="00000000">
            <w:pPr>
              <w:widowControl w:val="0"/>
              <w:pBdr>
                <w:top w:val="nil"/>
                <w:left w:val="nil"/>
                <w:bottom w:val="nil"/>
                <w:right w:val="nil"/>
                <w:between w:val="nil"/>
              </w:pBdr>
              <w:spacing w:line="240" w:lineRule="auto"/>
              <w:rPr>
                <w:rFonts w:ascii="Century Gothic" w:eastAsia="Century Gothic" w:hAnsi="Century Gothic" w:cs="Century Gothic"/>
                <w:b/>
                <w:color w:val="C0504D" w:themeColor="accent2"/>
                <w:sz w:val="24"/>
                <w:szCs w:val="24"/>
              </w:rPr>
            </w:pPr>
            <w:r w:rsidRPr="00881E3A">
              <w:rPr>
                <w:rFonts w:ascii="Century Gothic" w:eastAsia="Century Gothic" w:hAnsi="Century Gothic" w:cs="Century Gothic"/>
                <w:b/>
                <w:color w:val="C0504D" w:themeColor="accent2"/>
                <w:sz w:val="24"/>
                <w:szCs w:val="24"/>
              </w:rPr>
              <w:t>EOY Reflection</w:t>
            </w:r>
          </w:p>
        </w:tc>
      </w:tr>
      <w:tr w:rsidR="006D5AF1" w14:paraId="6C6D50EB" w14:textId="77777777" w:rsidTr="00E00672">
        <w:tc>
          <w:tcPr>
            <w:tcW w:w="1710" w:type="dxa"/>
            <w:shd w:val="clear" w:color="auto" w:fill="auto"/>
            <w:tcMar>
              <w:top w:w="100" w:type="dxa"/>
              <w:left w:w="100" w:type="dxa"/>
              <w:bottom w:w="100" w:type="dxa"/>
              <w:right w:w="100" w:type="dxa"/>
            </w:tcMar>
          </w:tcPr>
          <w:p w14:paraId="6929F70F"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proofErr w:type="spellStart"/>
            <w:r>
              <w:rPr>
                <w:rFonts w:ascii="Century Gothic" w:eastAsia="Century Gothic" w:hAnsi="Century Gothic" w:cs="Century Gothic"/>
                <w:sz w:val="24"/>
                <w:szCs w:val="24"/>
              </w:rPr>
              <w:t>Abdelrahim</w:t>
            </w:r>
            <w:proofErr w:type="spellEnd"/>
            <w:r>
              <w:rPr>
                <w:rFonts w:ascii="Century Gothic" w:eastAsia="Century Gothic" w:hAnsi="Century Gothic" w:cs="Century Gothic"/>
                <w:sz w:val="24"/>
                <w:szCs w:val="24"/>
              </w:rPr>
              <w:t>, Maryam</w:t>
            </w:r>
          </w:p>
        </w:tc>
        <w:tc>
          <w:tcPr>
            <w:tcW w:w="1170" w:type="dxa"/>
            <w:shd w:val="clear" w:color="auto" w:fill="auto"/>
            <w:tcMar>
              <w:top w:w="100" w:type="dxa"/>
              <w:left w:w="100" w:type="dxa"/>
              <w:bottom w:w="100" w:type="dxa"/>
              <w:right w:w="100" w:type="dxa"/>
            </w:tcMar>
          </w:tcPr>
          <w:p w14:paraId="09F7D6B1"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Math</w:t>
            </w:r>
          </w:p>
        </w:tc>
        <w:tc>
          <w:tcPr>
            <w:tcW w:w="2985" w:type="dxa"/>
            <w:tcBorders>
              <w:right w:val="single" w:sz="4" w:space="0" w:color="C0504D" w:themeColor="accent2"/>
            </w:tcBorders>
            <w:shd w:val="clear" w:color="auto" w:fill="auto"/>
            <w:tcMar>
              <w:top w:w="100" w:type="dxa"/>
              <w:left w:w="100" w:type="dxa"/>
              <w:bottom w:w="100" w:type="dxa"/>
              <w:right w:w="100" w:type="dxa"/>
            </w:tcMar>
          </w:tcPr>
          <w:p w14:paraId="03F3E86C"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Practice test taking skills (pacing to finish), continue </w:t>
            </w:r>
            <w:proofErr w:type="spellStart"/>
            <w:r>
              <w:rPr>
                <w:rFonts w:ascii="Century Gothic" w:eastAsia="Century Gothic" w:hAnsi="Century Gothic" w:cs="Century Gothic"/>
                <w:sz w:val="24"/>
                <w:szCs w:val="24"/>
              </w:rPr>
              <w:t>iReady</w:t>
            </w:r>
            <w:proofErr w:type="spellEnd"/>
            <w:r>
              <w:rPr>
                <w:rFonts w:ascii="Century Gothic" w:eastAsia="Century Gothic" w:hAnsi="Century Gothic" w:cs="Century Gothic"/>
                <w:sz w:val="24"/>
                <w:szCs w:val="24"/>
              </w:rPr>
              <w:t xml:space="preserve"> notebooks for goal setting and progress tracking to encourage self-assessment and responsibility, immediate feedback from assessments, strategic small group</w:t>
            </w:r>
          </w:p>
        </w:tc>
        <w:tc>
          <w:tcPr>
            <w:tcW w:w="115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3F28197A"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Yes</w:t>
            </w:r>
          </w:p>
        </w:tc>
        <w:tc>
          <w:tcPr>
            <w:tcW w:w="358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0066378A"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Maryam responded to setting goals for herself and keeping an eye on her time. She tends to second guess her work and spends a lot of time redoing work she’s already done. Encouraging her to get the problem done and move on was a benefit for her. </w:t>
            </w:r>
          </w:p>
        </w:tc>
      </w:tr>
      <w:tr w:rsidR="006D5AF1" w14:paraId="02C8423C" w14:textId="77777777" w:rsidTr="00E00672">
        <w:tc>
          <w:tcPr>
            <w:tcW w:w="1710" w:type="dxa"/>
            <w:shd w:val="clear" w:color="auto" w:fill="auto"/>
            <w:tcMar>
              <w:top w:w="100" w:type="dxa"/>
              <w:left w:w="100" w:type="dxa"/>
              <w:bottom w:w="100" w:type="dxa"/>
              <w:right w:w="100" w:type="dxa"/>
            </w:tcMar>
          </w:tcPr>
          <w:p w14:paraId="38C63285"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Delaney, </w:t>
            </w:r>
            <w:proofErr w:type="spellStart"/>
            <w:r>
              <w:rPr>
                <w:rFonts w:ascii="Century Gothic" w:eastAsia="Century Gothic" w:hAnsi="Century Gothic" w:cs="Century Gothic"/>
                <w:sz w:val="24"/>
                <w:szCs w:val="24"/>
              </w:rPr>
              <w:t>Kashius</w:t>
            </w:r>
            <w:proofErr w:type="spellEnd"/>
          </w:p>
        </w:tc>
        <w:tc>
          <w:tcPr>
            <w:tcW w:w="1170" w:type="dxa"/>
            <w:shd w:val="clear" w:color="auto" w:fill="auto"/>
            <w:tcMar>
              <w:top w:w="100" w:type="dxa"/>
              <w:left w:w="100" w:type="dxa"/>
              <w:bottom w:w="100" w:type="dxa"/>
              <w:right w:w="100" w:type="dxa"/>
            </w:tcMar>
          </w:tcPr>
          <w:p w14:paraId="268CF6CE"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Math</w:t>
            </w:r>
          </w:p>
        </w:tc>
        <w:tc>
          <w:tcPr>
            <w:tcW w:w="2985" w:type="dxa"/>
            <w:tcBorders>
              <w:right w:val="single" w:sz="4" w:space="0" w:color="C0504D" w:themeColor="accent2"/>
            </w:tcBorders>
            <w:shd w:val="clear" w:color="auto" w:fill="auto"/>
            <w:tcMar>
              <w:top w:w="100" w:type="dxa"/>
              <w:left w:w="100" w:type="dxa"/>
              <w:bottom w:w="100" w:type="dxa"/>
              <w:right w:w="100" w:type="dxa"/>
            </w:tcMar>
          </w:tcPr>
          <w:p w14:paraId="08E4F230"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Positive reinforcement, additional small group support, continue </w:t>
            </w:r>
            <w:proofErr w:type="spellStart"/>
            <w:r>
              <w:rPr>
                <w:rFonts w:ascii="Century Gothic" w:eastAsia="Century Gothic" w:hAnsi="Century Gothic" w:cs="Century Gothic"/>
                <w:sz w:val="24"/>
                <w:szCs w:val="24"/>
              </w:rPr>
              <w:t>iReady</w:t>
            </w:r>
            <w:proofErr w:type="spellEnd"/>
            <w:r>
              <w:rPr>
                <w:rFonts w:ascii="Century Gothic" w:eastAsia="Century Gothic" w:hAnsi="Century Gothic" w:cs="Century Gothic"/>
                <w:sz w:val="24"/>
                <w:szCs w:val="24"/>
              </w:rPr>
              <w:t xml:space="preserve"> notebooks for goal setting and progress tracking to </w:t>
            </w:r>
            <w:r>
              <w:rPr>
                <w:rFonts w:ascii="Century Gothic" w:eastAsia="Century Gothic" w:hAnsi="Century Gothic" w:cs="Century Gothic"/>
                <w:sz w:val="24"/>
                <w:szCs w:val="24"/>
              </w:rPr>
              <w:lastRenderedPageBreak/>
              <w:t>encourage self-assessment and responsibility, immediate feedback from assessments, additional practice with manipulatives</w:t>
            </w:r>
          </w:p>
        </w:tc>
        <w:tc>
          <w:tcPr>
            <w:tcW w:w="115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522BDB80"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Yes</w:t>
            </w:r>
          </w:p>
        </w:tc>
        <w:tc>
          <w:tcPr>
            <w:tcW w:w="358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7790A2F3"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proofErr w:type="spellStart"/>
            <w:r>
              <w:rPr>
                <w:rFonts w:ascii="Century Gothic" w:eastAsia="Century Gothic" w:hAnsi="Century Gothic" w:cs="Century Gothic"/>
                <w:sz w:val="24"/>
                <w:szCs w:val="24"/>
              </w:rPr>
              <w:t>Kashius</w:t>
            </w:r>
            <w:proofErr w:type="spellEnd"/>
            <w:r>
              <w:rPr>
                <w:rFonts w:ascii="Century Gothic" w:eastAsia="Century Gothic" w:hAnsi="Century Gothic" w:cs="Century Gothic"/>
                <w:sz w:val="24"/>
                <w:szCs w:val="24"/>
              </w:rPr>
              <w:t xml:space="preserve"> lacks self-confidence, in math especially. He is able to do the </w:t>
            </w:r>
            <w:proofErr w:type="gramStart"/>
            <w:r>
              <w:rPr>
                <w:rFonts w:ascii="Century Gothic" w:eastAsia="Century Gothic" w:hAnsi="Century Gothic" w:cs="Century Gothic"/>
                <w:sz w:val="24"/>
                <w:szCs w:val="24"/>
              </w:rPr>
              <w:t>work, but</w:t>
            </w:r>
            <w:proofErr w:type="gramEnd"/>
            <w:r>
              <w:rPr>
                <w:rFonts w:ascii="Century Gothic" w:eastAsia="Century Gothic" w:hAnsi="Century Gothic" w:cs="Century Gothic"/>
                <w:sz w:val="24"/>
                <w:szCs w:val="24"/>
              </w:rPr>
              <w:t xml:space="preserve"> needs constant reassurance that he is on the right track. </w:t>
            </w:r>
            <w:r>
              <w:rPr>
                <w:rFonts w:ascii="Century Gothic" w:eastAsia="Century Gothic" w:hAnsi="Century Gothic" w:cs="Century Gothic"/>
                <w:sz w:val="24"/>
                <w:szCs w:val="24"/>
              </w:rPr>
              <w:lastRenderedPageBreak/>
              <w:t>Constant positive reassurance throughout the remainder of the year built the internal dialogue that he was able to do this on his own. Additionally, personal notes to him, encouraging him, prior to the test was a help. He said this helped to calm his nerves and give himself a boost.</w:t>
            </w:r>
          </w:p>
        </w:tc>
      </w:tr>
      <w:tr w:rsidR="006D5AF1" w14:paraId="6DF5688F" w14:textId="77777777" w:rsidTr="00E00672">
        <w:tc>
          <w:tcPr>
            <w:tcW w:w="1710" w:type="dxa"/>
            <w:shd w:val="clear" w:color="auto" w:fill="auto"/>
            <w:tcMar>
              <w:top w:w="100" w:type="dxa"/>
              <w:left w:w="100" w:type="dxa"/>
              <w:bottom w:w="100" w:type="dxa"/>
              <w:right w:w="100" w:type="dxa"/>
            </w:tcMar>
          </w:tcPr>
          <w:p w14:paraId="57A1B84F"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 xml:space="preserve">Franklin, </w:t>
            </w:r>
            <w:proofErr w:type="spellStart"/>
            <w:r>
              <w:rPr>
                <w:rFonts w:ascii="Century Gothic" w:eastAsia="Century Gothic" w:hAnsi="Century Gothic" w:cs="Century Gothic"/>
                <w:sz w:val="24"/>
                <w:szCs w:val="24"/>
              </w:rPr>
              <w:t>Marsean</w:t>
            </w:r>
            <w:proofErr w:type="spellEnd"/>
          </w:p>
        </w:tc>
        <w:tc>
          <w:tcPr>
            <w:tcW w:w="1170" w:type="dxa"/>
            <w:shd w:val="clear" w:color="auto" w:fill="auto"/>
            <w:tcMar>
              <w:top w:w="100" w:type="dxa"/>
              <w:left w:w="100" w:type="dxa"/>
              <w:bottom w:w="100" w:type="dxa"/>
              <w:right w:w="100" w:type="dxa"/>
            </w:tcMar>
          </w:tcPr>
          <w:p w14:paraId="72289799"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Math</w:t>
            </w:r>
          </w:p>
        </w:tc>
        <w:tc>
          <w:tcPr>
            <w:tcW w:w="2985" w:type="dxa"/>
            <w:tcBorders>
              <w:right w:val="single" w:sz="4" w:space="0" w:color="C0504D" w:themeColor="accent2"/>
            </w:tcBorders>
            <w:shd w:val="clear" w:color="auto" w:fill="auto"/>
            <w:tcMar>
              <w:top w:w="100" w:type="dxa"/>
              <w:left w:w="100" w:type="dxa"/>
              <w:bottom w:w="100" w:type="dxa"/>
              <w:right w:w="100" w:type="dxa"/>
            </w:tcMar>
          </w:tcPr>
          <w:p w14:paraId="1A4CC4D1"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Positive reinforcement, additional small group support, continue </w:t>
            </w:r>
            <w:proofErr w:type="spellStart"/>
            <w:r>
              <w:rPr>
                <w:rFonts w:ascii="Century Gothic" w:eastAsia="Century Gothic" w:hAnsi="Century Gothic" w:cs="Century Gothic"/>
                <w:sz w:val="24"/>
                <w:szCs w:val="24"/>
              </w:rPr>
              <w:t>iReady</w:t>
            </w:r>
            <w:proofErr w:type="spellEnd"/>
            <w:r>
              <w:rPr>
                <w:rFonts w:ascii="Century Gothic" w:eastAsia="Century Gothic" w:hAnsi="Century Gothic" w:cs="Century Gothic"/>
                <w:sz w:val="24"/>
                <w:szCs w:val="24"/>
              </w:rPr>
              <w:t xml:space="preserve"> notebooks for goal setting and progress tracking to encourage self-assessment and responsibility, immediate feedback from assessments</w:t>
            </w:r>
          </w:p>
        </w:tc>
        <w:tc>
          <w:tcPr>
            <w:tcW w:w="115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0E273FB3"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Yes</w:t>
            </w:r>
          </w:p>
        </w:tc>
        <w:tc>
          <w:tcPr>
            <w:tcW w:w="358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12C36B3B" w14:textId="77777777" w:rsidR="006D5AF1" w:rsidRDefault="00000000">
            <w:pPr>
              <w:widowControl w:val="0"/>
              <w:spacing w:line="240" w:lineRule="auto"/>
              <w:rPr>
                <w:rFonts w:ascii="Century Gothic" w:eastAsia="Century Gothic" w:hAnsi="Century Gothic" w:cs="Century Gothic"/>
                <w:sz w:val="24"/>
                <w:szCs w:val="24"/>
              </w:rPr>
            </w:pPr>
            <w:proofErr w:type="spellStart"/>
            <w:r>
              <w:rPr>
                <w:rFonts w:ascii="Century Gothic" w:eastAsia="Century Gothic" w:hAnsi="Century Gothic" w:cs="Century Gothic"/>
                <w:sz w:val="24"/>
                <w:szCs w:val="24"/>
              </w:rPr>
              <w:t>Marsean</w:t>
            </w:r>
            <w:proofErr w:type="spellEnd"/>
            <w:r>
              <w:rPr>
                <w:rFonts w:ascii="Century Gothic" w:eastAsia="Century Gothic" w:hAnsi="Century Gothic" w:cs="Century Gothic"/>
                <w:sz w:val="24"/>
                <w:szCs w:val="24"/>
              </w:rPr>
              <w:t xml:space="preserve"> needs to be refocused multiple times throughout a class period. Additionally, he does better when he has a specific goal to work towards. He lacks intrinsic motivation, so extrinsic motivation and “rewards” are big for him right now. I feel like setting goals for him was a good benefit and he showed pride in his accomplishments, outside of achieving his reward, when we discussed his progress. Building intrinsic motivation will be paramount as he continues.</w:t>
            </w:r>
          </w:p>
        </w:tc>
      </w:tr>
      <w:tr w:rsidR="006D5AF1" w14:paraId="5CBB7D6C" w14:textId="77777777" w:rsidTr="00E00672">
        <w:tc>
          <w:tcPr>
            <w:tcW w:w="1710" w:type="dxa"/>
            <w:shd w:val="clear" w:color="auto" w:fill="auto"/>
            <w:tcMar>
              <w:top w:w="100" w:type="dxa"/>
              <w:left w:w="100" w:type="dxa"/>
              <w:bottom w:w="100" w:type="dxa"/>
              <w:right w:w="100" w:type="dxa"/>
            </w:tcMar>
          </w:tcPr>
          <w:p w14:paraId="7AB923A4"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Garcia, Charlotte</w:t>
            </w:r>
          </w:p>
        </w:tc>
        <w:tc>
          <w:tcPr>
            <w:tcW w:w="1170" w:type="dxa"/>
            <w:shd w:val="clear" w:color="auto" w:fill="auto"/>
            <w:tcMar>
              <w:top w:w="100" w:type="dxa"/>
              <w:left w:w="100" w:type="dxa"/>
              <w:bottom w:w="100" w:type="dxa"/>
              <w:right w:w="100" w:type="dxa"/>
            </w:tcMar>
          </w:tcPr>
          <w:p w14:paraId="2B9947C9"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Math</w:t>
            </w:r>
          </w:p>
        </w:tc>
        <w:tc>
          <w:tcPr>
            <w:tcW w:w="2985" w:type="dxa"/>
            <w:tcBorders>
              <w:right w:val="single" w:sz="4" w:space="0" w:color="C0504D" w:themeColor="accent2"/>
            </w:tcBorders>
            <w:shd w:val="clear" w:color="auto" w:fill="auto"/>
            <w:tcMar>
              <w:top w:w="100" w:type="dxa"/>
              <w:left w:w="100" w:type="dxa"/>
              <w:bottom w:w="100" w:type="dxa"/>
              <w:right w:w="100" w:type="dxa"/>
            </w:tcMar>
          </w:tcPr>
          <w:p w14:paraId="3263B194"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Practice test taking skills (confidence in skills), continue </w:t>
            </w:r>
            <w:proofErr w:type="spellStart"/>
            <w:r>
              <w:rPr>
                <w:rFonts w:ascii="Century Gothic" w:eastAsia="Century Gothic" w:hAnsi="Century Gothic" w:cs="Century Gothic"/>
                <w:sz w:val="24"/>
                <w:szCs w:val="24"/>
              </w:rPr>
              <w:t>iReady</w:t>
            </w:r>
            <w:proofErr w:type="spellEnd"/>
            <w:r>
              <w:rPr>
                <w:rFonts w:ascii="Century Gothic" w:eastAsia="Century Gothic" w:hAnsi="Century Gothic" w:cs="Century Gothic"/>
                <w:sz w:val="24"/>
                <w:szCs w:val="24"/>
              </w:rPr>
              <w:t xml:space="preserve"> notebooks for goal setting and progress tracking to encourage self-assessment and responsibility, immediate feedback from assessments, strategic small group</w:t>
            </w:r>
          </w:p>
        </w:tc>
        <w:tc>
          <w:tcPr>
            <w:tcW w:w="115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35A04026"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No</w:t>
            </w:r>
          </w:p>
        </w:tc>
        <w:tc>
          <w:tcPr>
            <w:tcW w:w="358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5FC9D349"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Charlotte lacks focus and self-confidence. She tends to compare herself to other students and judges herself against others’ accomplishments. Additionally, I think Charlotte has become reliant on retakes to bring up her grade. Immediate feedback did seem to benefit her in the short </w:t>
            </w:r>
            <w:proofErr w:type="gramStart"/>
            <w:r>
              <w:rPr>
                <w:rFonts w:ascii="Century Gothic" w:eastAsia="Century Gothic" w:hAnsi="Century Gothic" w:cs="Century Gothic"/>
                <w:sz w:val="24"/>
                <w:szCs w:val="24"/>
              </w:rPr>
              <w:t>term,</w:t>
            </w:r>
            <w:proofErr w:type="gramEnd"/>
            <w:r>
              <w:rPr>
                <w:rFonts w:ascii="Century Gothic" w:eastAsia="Century Gothic" w:hAnsi="Century Gothic" w:cs="Century Gothic"/>
                <w:sz w:val="24"/>
                <w:szCs w:val="24"/>
              </w:rPr>
              <w:t xml:space="preserve"> however, she would then resort back to leaning on others for support during group work. I think additional small group/one-</w:t>
            </w:r>
            <w:r>
              <w:rPr>
                <w:rFonts w:ascii="Century Gothic" w:eastAsia="Century Gothic" w:hAnsi="Century Gothic" w:cs="Century Gothic"/>
                <w:sz w:val="24"/>
                <w:szCs w:val="24"/>
              </w:rPr>
              <w:lastRenderedPageBreak/>
              <w:t>on-one work would have benefited her more than anything. Additionally, having her explain her work would have helped her to plan and see steps she takes, as well as potential mistakes.</w:t>
            </w:r>
          </w:p>
        </w:tc>
      </w:tr>
      <w:tr w:rsidR="006D5AF1" w14:paraId="2314B31A" w14:textId="77777777" w:rsidTr="00E00672">
        <w:tc>
          <w:tcPr>
            <w:tcW w:w="1710" w:type="dxa"/>
            <w:shd w:val="clear" w:color="auto" w:fill="auto"/>
            <w:tcMar>
              <w:top w:w="100" w:type="dxa"/>
              <w:left w:w="100" w:type="dxa"/>
              <w:bottom w:w="100" w:type="dxa"/>
              <w:right w:w="100" w:type="dxa"/>
            </w:tcMar>
          </w:tcPr>
          <w:p w14:paraId="1FC77346"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Hernandez, Anthony</w:t>
            </w:r>
          </w:p>
        </w:tc>
        <w:tc>
          <w:tcPr>
            <w:tcW w:w="1170" w:type="dxa"/>
            <w:shd w:val="clear" w:color="auto" w:fill="auto"/>
            <w:tcMar>
              <w:top w:w="100" w:type="dxa"/>
              <w:left w:w="100" w:type="dxa"/>
              <w:bottom w:w="100" w:type="dxa"/>
              <w:right w:w="100" w:type="dxa"/>
            </w:tcMar>
          </w:tcPr>
          <w:p w14:paraId="419E1281"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Math</w:t>
            </w:r>
          </w:p>
        </w:tc>
        <w:tc>
          <w:tcPr>
            <w:tcW w:w="2985" w:type="dxa"/>
            <w:tcBorders>
              <w:right w:val="single" w:sz="4" w:space="0" w:color="C0504D" w:themeColor="accent2"/>
            </w:tcBorders>
            <w:shd w:val="clear" w:color="auto" w:fill="auto"/>
            <w:tcMar>
              <w:top w:w="100" w:type="dxa"/>
              <w:left w:w="100" w:type="dxa"/>
              <w:bottom w:w="100" w:type="dxa"/>
              <w:right w:w="100" w:type="dxa"/>
            </w:tcMar>
          </w:tcPr>
          <w:p w14:paraId="6838C30A"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continue </w:t>
            </w:r>
            <w:proofErr w:type="spellStart"/>
            <w:r>
              <w:rPr>
                <w:rFonts w:ascii="Century Gothic" w:eastAsia="Century Gothic" w:hAnsi="Century Gothic" w:cs="Century Gothic"/>
                <w:sz w:val="24"/>
                <w:szCs w:val="24"/>
              </w:rPr>
              <w:t>iReady</w:t>
            </w:r>
            <w:proofErr w:type="spellEnd"/>
            <w:r>
              <w:rPr>
                <w:rFonts w:ascii="Century Gothic" w:eastAsia="Century Gothic" w:hAnsi="Century Gothic" w:cs="Century Gothic"/>
                <w:sz w:val="24"/>
                <w:szCs w:val="24"/>
              </w:rPr>
              <w:t xml:space="preserve"> notebooks for goal setting and progress tracking to encourage self-assessment and responsibility, immediate feedback from assessments, practice test taking skills (confidence in skills)</w:t>
            </w:r>
          </w:p>
        </w:tc>
        <w:tc>
          <w:tcPr>
            <w:tcW w:w="115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649F5137"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Yes</w:t>
            </w:r>
          </w:p>
        </w:tc>
        <w:tc>
          <w:tcPr>
            <w:tcW w:w="358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4EFB8B1D"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Anthony benefited from being held responsible for his learning. He was much more engaged and focused when he was following a schedule and tracking his progress. I think that working through the grid method also helped him to build his self-confidence. Knowing that he had mastered one concept before moving onto another was a tangible way to show him that he was ready to continue and that he did, in fact, know what he was doing. </w:t>
            </w:r>
          </w:p>
        </w:tc>
      </w:tr>
      <w:tr w:rsidR="006D5AF1" w14:paraId="1EB39E2D" w14:textId="77777777" w:rsidTr="00E00672">
        <w:tc>
          <w:tcPr>
            <w:tcW w:w="1710" w:type="dxa"/>
            <w:shd w:val="clear" w:color="auto" w:fill="auto"/>
            <w:tcMar>
              <w:top w:w="100" w:type="dxa"/>
              <w:left w:w="100" w:type="dxa"/>
              <w:bottom w:w="100" w:type="dxa"/>
              <w:right w:w="100" w:type="dxa"/>
            </w:tcMar>
          </w:tcPr>
          <w:p w14:paraId="6C279E92"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Talbott, Garrison</w:t>
            </w:r>
          </w:p>
        </w:tc>
        <w:tc>
          <w:tcPr>
            <w:tcW w:w="1170" w:type="dxa"/>
            <w:shd w:val="clear" w:color="auto" w:fill="auto"/>
            <w:tcMar>
              <w:top w:w="100" w:type="dxa"/>
              <w:left w:w="100" w:type="dxa"/>
              <w:bottom w:w="100" w:type="dxa"/>
              <w:right w:w="100" w:type="dxa"/>
            </w:tcMar>
          </w:tcPr>
          <w:p w14:paraId="46FB34BC"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Math</w:t>
            </w:r>
          </w:p>
        </w:tc>
        <w:tc>
          <w:tcPr>
            <w:tcW w:w="2985" w:type="dxa"/>
            <w:tcBorders>
              <w:right w:val="single" w:sz="4" w:space="0" w:color="C0504D" w:themeColor="accent2"/>
            </w:tcBorders>
            <w:shd w:val="clear" w:color="auto" w:fill="auto"/>
            <w:tcMar>
              <w:top w:w="100" w:type="dxa"/>
              <w:left w:w="100" w:type="dxa"/>
              <w:bottom w:w="100" w:type="dxa"/>
              <w:right w:w="100" w:type="dxa"/>
            </w:tcMar>
          </w:tcPr>
          <w:p w14:paraId="2E22E724"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continue </w:t>
            </w:r>
            <w:proofErr w:type="spellStart"/>
            <w:r>
              <w:rPr>
                <w:rFonts w:ascii="Century Gothic" w:eastAsia="Century Gothic" w:hAnsi="Century Gothic" w:cs="Century Gothic"/>
                <w:sz w:val="24"/>
                <w:szCs w:val="24"/>
              </w:rPr>
              <w:t>iReady</w:t>
            </w:r>
            <w:proofErr w:type="spellEnd"/>
            <w:r>
              <w:rPr>
                <w:rFonts w:ascii="Century Gothic" w:eastAsia="Century Gothic" w:hAnsi="Century Gothic" w:cs="Century Gothic"/>
                <w:sz w:val="24"/>
                <w:szCs w:val="24"/>
              </w:rPr>
              <w:t xml:space="preserve"> notebooks for goal setting and progress tracking to encourage self-assessment and responsibility, positive reinforcement</w:t>
            </w:r>
          </w:p>
        </w:tc>
        <w:tc>
          <w:tcPr>
            <w:tcW w:w="115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0C0A1790"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Yes</w:t>
            </w:r>
          </w:p>
        </w:tc>
        <w:tc>
          <w:tcPr>
            <w:tcW w:w="358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7A36ADB9"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Garrison benefited from frequent positive reinforcement. While Garrison is bubbly and confident in his social surroundings, he does not always have the self-confidence in his academics. I think that the grid in our last few units helped him to identify where he needed to focus his efforts. It was also a good way to pull him one-on-one to and either reinforce he was doing a great job or work with him on misconceptions.</w:t>
            </w:r>
          </w:p>
        </w:tc>
      </w:tr>
      <w:tr w:rsidR="006D5AF1" w14:paraId="3F77870C" w14:textId="77777777" w:rsidTr="00E00672">
        <w:tc>
          <w:tcPr>
            <w:tcW w:w="1710" w:type="dxa"/>
            <w:shd w:val="clear" w:color="auto" w:fill="auto"/>
            <w:tcMar>
              <w:top w:w="100" w:type="dxa"/>
              <w:left w:w="100" w:type="dxa"/>
              <w:bottom w:w="100" w:type="dxa"/>
              <w:right w:w="100" w:type="dxa"/>
            </w:tcMar>
          </w:tcPr>
          <w:p w14:paraId="6BC7E383"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proofErr w:type="spellStart"/>
            <w:r>
              <w:rPr>
                <w:rFonts w:ascii="Century Gothic" w:eastAsia="Century Gothic" w:hAnsi="Century Gothic" w:cs="Century Gothic"/>
                <w:sz w:val="24"/>
                <w:szCs w:val="24"/>
              </w:rPr>
              <w:t>Yoo</w:t>
            </w:r>
            <w:proofErr w:type="spellEnd"/>
            <w:r>
              <w:rPr>
                <w:rFonts w:ascii="Century Gothic" w:eastAsia="Century Gothic" w:hAnsi="Century Gothic" w:cs="Century Gothic"/>
                <w:sz w:val="24"/>
                <w:szCs w:val="24"/>
              </w:rPr>
              <w:t>, Ein</w:t>
            </w:r>
          </w:p>
        </w:tc>
        <w:tc>
          <w:tcPr>
            <w:tcW w:w="1170" w:type="dxa"/>
            <w:shd w:val="clear" w:color="auto" w:fill="auto"/>
            <w:tcMar>
              <w:top w:w="100" w:type="dxa"/>
              <w:left w:w="100" w:type="dxa"/>
              <w:bottom w:w="100" w:type="dxa"/>
              <w:right w:w="100" w:type="dxa"/>
            </w:tcMar>
          </w:tcPr>
          <w:p w14:paraId="6E6FF726"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Math</w:t>
            </w:r>
          </w:p>
        </w:tc>
        <w:tc>
          <w:tcPr>
            <w:tcW w:w="2985" w:type="dxa"/>
            <w:tcBorders>
              <w:right w:val="single" w:sz="4" w:space="0" w:color="C0504D" w:themeColor="accent2"/>
            </w:tcBorders>
            <w:shd w:val="clear" w:color="auto" w:fill="auto"/>
            <w:tcMar>
              <w:top w:w="100" w:type="dxa"/>
              <w:left w:w="100" w:type="dxa"/>
              <w:bottom w:w="100" w:type="dxa"/>
              <w:right w:w="100" w:type="dxa"/>
            </w:tcMar>
          </w:tcPr>
          <w:p w14:paraId="58694FA2"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Positive reinforcement, additional small group </w:t>
            </w:r>
            <w:r>
              <w:rPr>
                <w:rFonts w:ascii="Century Gothic" w:eastAsia="Century Gothic" w:hAnsi="Century Gothic" w:cs="Century Gothic"/>
                <w:sz w:val="24"/>
                <w:szCs w:val="24"/>
              </w:rPr>
              <w:lastRenderedPageBreak/>
              <w:t xml:space="preserve">support, continue </w:t>
            </w:r>
            <w:proofErr w:type="spellStart"/>
            <w:r>
              <w:rPr>
                <w:rFonts w:ascii="Century Gothic" w:eastAsia="Century Gothic" w:hAnsi="Century Gothic" w:cs="Century Gothic"/>
                <w:sz w:val="24"/>
                <w:szCs w:val="24"/>
              </w:rPr>
              <w:t>iReady</w:t>
            </w:r>
            <w:proofErr w:type="spellEnd"/>
            <w:r>
              <w:rPr>
                <w:rFonts w:ascii="Century Gothic" w:eastAsia="Century Gothic" w:hAnsi="Century Gothic" w:cs="Century Gothic"/>
                <w:sz w:val="24"/>
                <w:szCs w:val="24"/>
              </w:rPr>
              <w:t xml:space="preserve"> notebooks for goal setting and progress tracking to encourage self-assessment and responsibility, immediate feedback from assessments, additional practice with manipulatives</w:t>
            </w:r>
          </w:p>
        </w:tc>
        <w:tc>
          <w:tcPr>
            <w:tcW w:w="115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5B20EA2B"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Yes</w:t>
            </w:r>
          </w:p>
        </w:tc>
        <w:tc>
          <w:tcPr>
            <w:tcW w:w="358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18C4582D"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Ein grew substantially from winter to spring. Goal setting </w:t>
            </w:r>
            <w:r>
              <w:rPr>
                <w:rFonts w:ascii="Century Gothic" w:eastAsia="Century Gothic" w:hAnsi="Century Gothic" w:cs="Century Gothic"/>
                <w:sz w:val="24"/>
                <w:szCs w:val="24"/>
              </w:rPr>
              <w:lastRenderedPageBreak/>
              <w:t xml:space="preserve">and positive reinforcement was huge for her, as was immediate feedback. Working within the grid system allowed me to track her progress more closely and assign </w:t>
            </w:r>
            <w:proofErr w:type="spellStart"/>
            <w:r>
              <w:rPr>
                <w:rFonts w:ascii="Century Gothic" w:eastAsia="Century Gothic" w:hAnsi="Century Gothic" w:cs="Century Gothic"/>
                <w:sz w:val="24"/>
                <w:szCs w:val="24"/>
              </w:rPr>
              <w:t>iReady</w:t>
            </w:r>
            <w:proofErr w:type="spellEnd"/>
            <w:r>
              <w:rPr>
                <w:rFonts w:ascii="Century Gothic" w:eastAsia="Century Gothic" w:hAnsi="Century Gothic" w:cs="Century Gothic"/>
                <w:sz w:val="24"/>
                <w:szCs w:val="24"/>
              </w:rPr>
              <w:t xml:space="preserve"> tasks immediately for additional practice or to clarify concepts. Conferencing with her frequently and having her explain her thinking was new for her and allowed her to better understand mistakes she was making, but also offered me the opportunity to provide her with additional strategies that made more sense for where she was progression wise. Ein is the student of whose growth I am most proud.</w:t>
            </w:r>
          </w:p>
        </w:tc>
      </w:tr>
      <w:tr w:rsidR="006D5AF1" w14:paraId="04B39598" w14:textId="77777777" w:rsidTr="00E00672">
        <w:tc>
          <w:tcPr>
            <w:tcW w:w="1710" w:type="dxa"/>
            <w:shd w:val="clear" w:color="auto" w:fill="auto"/>
            <w:tcMar>
              <w:top w:w="100" w:type="dxa"/>
              <w:left w:w="100" w:type="dxa"/>
              <w:bottom w:w="100" w:type="dxa"/>
              <w:right w:w="100" w:type="dxa"/>
            </w:tcMar>
          </w:tcPr>
          <w:p w14:paraId="6784A2E3"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Iqbal, Rayyan</w:t>
            </w:r>
          </w:p>
        </w:tc>
        <w:tc>
          <w:tcPr>
            <w:tcW w:w="1170" w:type="dxa"/>
            <w:shd w:val="clear" w:color="auto" w:fill="auto"/>
            <w:tcMar>
              <w:top w:w="100" w:type="dxa"/>
              <w:left w:w="100" w:type="dxa"/>
              <w:bottom w:w="100" w:type="dxa"/>
              <w:right w:w="100" w:type="dxa"/>
            </w:tcMar>
          </w:tcPr>
          <w:p w14:paraId="6669BBE6"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Math</w:t>
            </w:r>
          </w:p>
        </w:tc>
        <w:tc>
          <w:tcPr>
            <w:tcW w:w="2985" w:type="dxa"/>
            <w:tcBorders>
              <w:right w:val="single" w:sz="4" w:space="0" w:color="C0504D" w:themeColor="accent2"/>
            </w:tcBorders>
            <w:shd w:val="clear" w:color="auto" w:fill="auto"/>
            <w:tcMar>
              <w:top w:w="100" w:type="dxa"/>
              <w:left w:w="100" w:type="dxa"/>
              <w:bottom w:w="100" w:type="dxa"/>
              <w:right w:w="100" w:type="dxa"/>
            </w:tcMar>
          </w:tcPr>
          <w:p w14:paraId="015A53CE"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Positive reinforcement, additional small group support, continue </w:t>
            </w:r>
            <w:proofErr w:type="spellStart"/>
            <w:r>
              <w:rPr>
                <w:rFonts w:ascii="Century Gothic" w:eastAsia="Century Gothic" w:hAnsi="Century Gothic" w:cs="Century Gothic"/>
                <w:sz w:val="24"/>
                <w:szCs w:val="24"/>
              </w:rPr>
              <w:t>iReady</w:t>
            </w:r>
            <w:proofErr w:type="spellEnd"/>
            <w:r>
              <w:rPr>
                <w:rFonts w:ascii="Century Gothic" w:eastAsia="Century Gothic" w:hAnsi="Century Gothic" w:cs="Century Gothic"/>
                <w:sz w:val="24"/>
                <w:szCs w:val="24"/>
              </w:rPr>
              <w:t xml:space="preserve"> notebooks for goal setting and progress tracking to encourage self-assessment and responsibility, immediate feedback from assessments, additional practice with manipulatives</w:t>
            </w:r>
          </w:p>
        </w:tc>
        <w:tc>
          <w:tcPr>
            <w:tcW w:w="115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014DB2DF"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Yes</w:t>
            </w:r>
          </w:p>
        </w:tc>
        <w:tc>
          <w:tcPr>
            <w:tcW w:w="358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1CD3CEDC"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Rayyan struggled with regular attendance throughout much of the first semester. This affected his comprehension, motivation, and self-confidence in math. We had a SARC meeting with his parents early in the 2nd semester and reiterated the importance of regular attendance. With this, he missed fewer days of school and progressed much more quickly. Additionally, Rayyan became a student-leader within the small group setting. He was able to help other students and explain his thinking clearly. Rayyan still struggles with intrinsic motivation and needs other outside factors to get him excited. I regret not working with him earlier on goal </w:t>
            </w:r>
            <w:r>
              <w:rPr>
                <w:rFonts w:ascii="Century Gothic" w:eastAsia="Century Gothic" w:hAnsi="Century Gothic" w:cs="Century Gothic"/>
                <w:sz w:val="24"/>
                <w:szCs w:val="24"/>
              </w:rPr>
              <w:lastRenderedPageBreak/>
              <w:t xml:space="preserve">setting and creating manageable steps to reach those goals </w:t>
            </w:r>
            <w:proofErr w:type="gramStart"/>
            <w:r>
              <w:rPr>
                <w:rFonts w:ascii="Century Gothic" w:eastAsia="Century Gothic" w:hAnsi="Century Gothic" w:cs="Century Gothic"/>
                <w:sz w:val="24"/>
                <w:szCs w:val="24"/>
              </w:rPr>
              <w:t>as a way to</w:t>
            </w:r>
            <w:proofErr w:type="gramEnd"/>
            <w:r>
              <w:rPr>
                <w:rFonts w:ascii="Century Gothic" w:eastAsia="Century Gothic" w:hAnsi="Century Gothic" w:cs="Century Gothic"/>
                <w:sz w:val="24"/>
                <w:szCs w:val="24"/>
              </w:rPr>
              <w:t xml:space="preserve"> build internal drive for him.</w:t>
            </w:r>
          </w:p>
        </w:tc>
      </w:tr>
      <w:tr w:rsidR="006D5AF1" w14:paraId="7DD7C0A7" w14:textId="77777777" w:rsidTr="00E00672">
        <w:tc>
          <w:tcPr>
            <w:tcW w:w="1710" w:type="dxa"/>
            <w:shd w:val="clear" w:color="auto" w:fill="auto"/>
            <w:tcMar>
              <w:top w:w="100" w:type="dxa"/>
              <w:left w:w="100" w:type="dxa"/>
              <w:bottom w:w="100" w:type="dxa"/>
              <w:right w:w="100" w:type="dxa"/>
            </w:tcMar>
          </w:tcPr>
          <w:p w14:paraId="787E8DDE"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Marquez, Zaira</w:t>
            </w:r>
          </w:p>
        </w:tc>
        <w:tc>
          <w:tcPr>
            <w:tcW w:w="1170" w:type="dxa"/>
            <w:shd w:val="clear" w:color="auto" w:fill="auto"/>
            <w:tcMar>
              <w:top w:w="100" w:type="dxa"/>
              <w:left w:w="100" w:type="dxa"/>
              <w:bottom w:w="100" w:type="dxa"/>
              <w:right w:w="100" w:type="dxa"/>
            </w:tcMar>
          </w:tcPr>
          <w:p w14:paraId="2A157533"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Math</w:t>
            </w:r>
          </w:p>
        </w:tc>
        <w:tc>
          <w:tcPr>
            <w:tcW w:w="2985" w:type="dxa"/>
            <w:tcBorders>
              <w:right w:val="single" w:sz="4" w:space="0" w:color="C0504D" w:themeColor="accent2"/>
            </w:tcBorders>
            <w:shd w:val="clear" w:color="auto" w:fill="auto"/>
            <w:tcMar>
              <w:top w:w="100" w:type="dxa"/>
              <w:left w:w="100" w:type="dxa"/>
              <w:bottom w:w="100" w:type="dxa"/>
              <w:right w:w="100" w:type="dxa"/>
            </w:tcMar>
          </w:tcPr>
          <w:p w14:paraId="143DE4D8"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continue </w:t>
            </w:r>
            <w:proofErr w:type="spellStart"/>
            <w:r>
              <w:rPr>
                <w:rFonts w:ascii="Century Gothic" w:eastAsia="Century Gothic" w:hAnsi="Century Gothic" w:cs="Century Gothic"/>
                <w:sz w:val="24"/>
                <w:szCs w:val="24"/>
              </w:rPr>
              <w:t>iReady</w:t>
            </w:r>
            <w:proofErr w:type="spellEnd"/>
            <w:r>
              <w:rPr>
                <w:rFonts w:ascii="Century Gothic" w:eastAsia="Century Gothic" w:hAnsi="Century Gothic" w:cs="Century Gothic"/>
                <w:sz w:val="24"/>
                <w:szCs w:val="24"/>
              </w:rPr>
              <w:t xml:space="preserve"> notebooks for goal setting and progress tracking to encourage self-assessment and responsibility, immediate feedback from assessments, practice test taking skills (confidence in skills)</w:t>
            </w:r>
          </w:p>
        </w:tc>
        <w:tc>
          <w:tcPr>
            <w:tcW w:w="115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2580F89B"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Yes</w:t>
            </w:r>
          </w:p>
        </w:tc>
        <w:tc>
          <w:tcPr>
            <w:tcW w:w="358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5FCE0662"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While Zaira did meet her growth goal, I still worry about her going into middle school. She seems very disinterested and lacks the motivation and self-confidence to truly excel. I think she is content to fly under the radar and do just enough to get by.</w:t>
            </w:r>
          </w:p>
        </w:tc>
      </w:tr>
      <w:tr w:rsidR="006D5AF1" w14:paraId="3E3DECA6" w14:textId="77777777" w:rsidTr="00E00672">
        <w:tc>
          <w:tcPr>
            <w:tcW w:w="1710" w:type="dxa"/>
            <w:shd w:val="clear" w:color="auto" w:fill="auto"/>
            <w:tcMar>
              <w:top w:w="100" w:type="dxa"/>
              <w:left w:w="100" w:type="dxa"/>
              <w:bottom w:w="100" w:type="dxa"/>
              <w:right w:w="100" w:type="dxa"/>
            </w:tcMar>
          </w:tcPr>
          <w:p w14:paraId="5906CBD0"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Nurse, Terry</w:t>
            </w:r>
          </w:p>
        </w:tc>
        <w:tc>
          <w:tcPr>
            <w:tcW w:w="1170" w:type="dxa"/>
            <w:shd w:val="clear" w:color="auto" w:fill="auto"/>
            <w:tcMar>
              <w:top w:w="100" w:type="dxa"/>
              <w:left w:w="100" w:type="dxa"/>
              <w:bottom w:w="100" w:type="dxa"/>
              <w:right w:w="100" w:type="dxa"/>
            </w:tcMar>
          </w:tcPr>
          <w:p w14:paraId="74C5E238"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Math</w:t>
            </w:r>
          </w:p>
        </w:tc>
        <w:tc>
          <w:tcPr>
            <w:tcW w:w="2985" w:type="dxa"/>
            <w:tcBorders>
              <w:right w:val="single" w:sz="4" w:space="0" w:color="C0504D" w:themeColor="accent2"/>
            </w:tcBorders>
            <w:shd w:val="clear" w:color="auto" w:fill="auto"/>
            <w:tcMar>
              <w:top w:w="100" w:type="dxa"/>
              <w:left w:w="100" w:type="dxa"/>
              <w:bottom w:w="100" w:type="dxa"/>
              <w:right w:w="100" w:type="dxa"/>
            </w:tcMar>
          </w:tcPr>
          <w:p w14:paraId="6684819E"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continue </w:t>
            </w:r>
            <w:proofErr w:type="spellStart"/>
            <w:r>
              <w:rPr>
                <w:rFonts w:ascii="Century Gothic" w:eastAsia="Century Gothic" w:hAnsi="Century Gothic" w:cs="Century Gothic"/>
                <w:sz w:val="24"/>
                <w:szCs w:val="24"/>
              </w:rPr>
              <w:t>iReady</w:t>
            </w:r>
            <w:proofErr w:type="spellEnd"/>
            <w:r>
              <w:rPr>
                <w:rFonts w:ascii="Century Gothic" w:eastAsia="Century Gothic" w:hAnsi="Century Gothic" w:cs="Century Gothic"/>
                <w:sz w:val="24"/>
                <w:szCs w:val="24"/>
              </w:rPr>
              <w:t xml:space="preserve"> notebooks for goal setting and progress tracking to encourage self-assessment and responsibility, immediate feedback from assessments, practice test taking skills (confidence in skills)</w:t>
            </w:r>
          </w:p>
        </w:tc>
        <w:tc>
          <w:tcPr>
            <w:tcW w:w="115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046D6D3C"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Yes</w:t>
            </w:r>
          </w:p>
        </w:tc>
        <w:tc>
          <w:tcPr>
            <w:tcW w:w="358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75043A4F"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Terry met his growth goal, but I believe he could have done much better had he been more focused. Looking back, I wish I had been more consistent in checking his </w:t>
            </w:r>
            <w:proofErr w:type="spellStart"/>
            <w:r>
              <w:rPr>
                <w:rFonts w:ascii="Century Gothic" w:eastAsia="Century Gothic" w:hAnsi="Century Gothic" w:cs="Century Gothic"/>
                <w:sz w:val="24"/>
                <w:szCs w:val="24"/>
              </w:rPr>
              <w:t>iReady</w:t>
            </w:r>
            <w:proofErr w:type="spellEnd"/>
            <w:r>
              <w:rPr>
                <w:rFonts w:ascii="Century Gothic" w:eastAsia="Century Gothic" w:hAnsi="Century Gothic" w:cs="Century Gothic"/>
                <w:sz w:val="24"/>
                <w:szCs w:val="24"/>
              </w:rPr>
              <w:t xml:space="preserve"> binder to ensure he was not only completing the assignments, but also putting in the work to get the answers correct.</w:t>
            </w:r>
          </w:p>
        </w:tc>
      </w:tr>
      <w:tr w:rsidR="006D5AF1" w14:paraId="7391416E" w14:textId="77777777" w:rsidTr="00E00672">
        <w:tc>
          <w:tcPr>
            <w:tcW w:w="1710" w:type="dxa"/>
            <w:shd w:val="clear" w:color="auto" w:fill="auto"/>
            <w:tcMar>
              <w:top w:w="100" w:type="dxa"/>
              <w:left w:w="100" w:type="dxa"/>
              <w:bottom w:w="100" w:type="dxa"/>
              <w:right w:w="100" w:type="dxa"/>
            </w:tcMar>
          </w:tcPr>
          <w:p w14:paraId="68AC7132"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Ousley, </w:t>
            </w:r>
            <w:proofErr w:type="spellStart"/>
            <w:r>
              <w:rPr>
                <w:rFonts w:ascii="Century Gothic" w:eastAsia="Century Gothic" w:hAnsi="Century Gothic" w:cs="Century Gothic"/>
                <w:sz w:val="24"/>
                <w:szCs w:val="24"/>
              </w:rPr>
              <w:t>Mekhai</w:t>
            </w:r>
            <w:proofErr w:type="spellEnd"/>
          </w:p>
        </w:tc>
        <w:tc>
          <w:tcPr>
            <w:tcW w:w="1170" w:type="dxa"/>
            <w:shd w:val="clear" w:color="auto" w:fill="auto"/>
            <w:tcMar>
              <w:top w:w="100" w:type="dxa"/>
              <w:left w:w="100" w:type="dxa"/>
              <w:bottom w:w="100" w:type="dxa"/>
              <w:right w:w="100" w:type="dxa"/>
            </w:tcMar>
          </w:tcPr>
          <w:p w14:paraId="3A7F83A6"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Math</w:t>
            </w:r>
          </w:p>
        </w:tc>
        <w:tc>
          <w:tcPr>
            <w:tcW w:w="2985" w:type="dxa"/>
            <w:tcBorders>
              <w:right w:val="single" w:sz="4" w:space="0" w:color="C0504D" w:themeColor="accent2"/>
            </w:tcBorders>
            <w:shd w:val="clear" w:color="auto" w:fill="auto"/>
            <w:tcMar>
              <w:top w:w="100" w:type="dxa"/>
              <w:left w:w="100" w:type="dxa"/>
              <w:bottom w:w="100" w:type="dxa"/>
              <w:right w:w="100" w:type="dxa"/>
            </w:tcMar>
          </w:tcPr>
          <w:p w14:paraId="48EA5424"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Continue </w:t>
            </w:r>
            <w:proofErr w:type="spellStart"/>
            <w:r>
              <w:rPr>
                <w:rFonts w:ascii="Century Gothic" w:eastAsia="Century Gothic" w:hAnsi="Century Gothic" w:cs="Century Gothic"/>
                <w:sz w:val="24"/>
                <w:szCs w:val="24"/>
              </w:rPr>
              <w:t>iReady</w:t>
            </w:r>
            <w:proofErr w:type="spellEnd"/>
            <w:r>
              <w:rPr>
                <w:rFonts w:ascii="Century Gothic" w:eastAsia="Century Gothic" w:hAnsi="Century Gothic" w:cs="Century Gothic"/>
                <w:sz w:val="24"/>
                <w:szCs w:val="24"/>
              </w:rPr>
              <w:t xml:space="preserve"> notebooks for goal setting and progress tracking to encourage self-assessment and responsibility, immediate feedback from assessments, practice test taking skills (confidence in skills), practice checking work, additional methods to check work</w:t>
            </w:r>
          </w:p>
        </w:tc>
        <w:tc>
          <w:tcPr>
            <w:tcW w:w="115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60AAC4F0" w14:textId="77777777" w:rsidR="006D5AF1" w:rsidRDefault="006D5AF1">
            <w:pPr>
              <w:widowControl w:val="0"/>
              <w:spacing w:line="240" w:lineRule="auto"/>
              <w:rPr>
                <w:rFonts w:ascii="Century Gothic" w:eastAsia="Century Gothic" w:hAnsi="Century Gothic" w:cs="Century Gothic"/>
                <w:sz w:val="24"/>
                <w:szCs w:val="24"/>
              </w:rPr>
            </w:pPr>
          </w:p>
        </w:tc>
        <w:tc>
          <w:tcPr>
            <w:tcW w:w="358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12521F8E" w14:textId="77777777" w:rsidR="006D5AF1" w:rsidRDefault="00000000">
            <w:pPr>
              <w:widowControl w:val="0"/>
              <w:spacing w:line="240" w:lineRule="auto"/>
              <w:rPr>
                <w:rFonts w:ascii="Century Gothic" w:eastAsia="Century Gothic" w:hAnsi="Century Gothic" w:cs="Century Gothic"/>
                <w:sz w:val="24"/>
                <w:szCs w:val="24"/>
              </w:rPr>
            </w:pPr>
            <w:proofErr w:type="spellStart"/>
            <w:r>
              <w:rPr>
                <w:rFonts w:ascii="Century Gothic" w:eastAsia="Century Gothic" w:hAnsi="Century Gothic" w:cs="Century Gothic"/>
                <w:sz w:val="24"/>
                <w:szCs w:val="24"/>
              </w:rPr>
              <w:t>Mekhai</w:t>
            </w:r>
            <w:proofErr w:type="spellEnd"/>
            <w:r>
              <w:rPr>
                <w:rFonts w:ascii="Century Gothic" w:eastAsia="Century Gothic" w:hAnsi="Century Gothic" w:cs="Century Gothic"/>
                <w:sz w:val="24"/>
                <w:szCs w:val="24"/>
              </w:rPr>
              <w:t xml:space="preserve"> met his growth goal, but I believe he could have done much better had he been more focused. Looking back, I wish I had been more consistent in checking his </w:t>
            </w:r>
            <w:proofErr w:type="spellStart"/>
            <w:r>
              <w:rPr>
                <w:rFonts w:ascii="Century Gothic" w:eastAsia="Century Gothic" w:hAnsi="Century Gothic" w:cs="Century Gothic"/>
                <w:sz w:val="24"/>
                <w:szCs w:val="24"/>
              </w:rPr>
              <w:t>iReady</w:t>
            </w:r>
            <w:proofErr w:type="spellEnd"/>
            <w:r>
              <w:rPr>
                <w:rFonts w:ascii="Century Gothic" w:eastAsia="Century Gothic" w:hAnsi="Century Gothic" w:cs="Century Gothic"/>
                <w:sz w:val="24"/>
                <w:szCs w:val="24"/>
              </w:rPr>
              <w:t xml:space="preserve"> binder to ensure he was not only completing the assignments, but also putting in the work to get the answers correct. While </w:t>
            </w:r>
            <w:proofErr w:type="spellStart"/>
            <w:r>
              <w:rPr>
                <w:rFonts w:ascii="Century Gothic" w:eastAsia="Century Gothic" w:hAnsi="Century Gothic" w:cs="Century Gothic"/>
                <w:sz w:val="24"/>
                <w:szCs w:val="24"/>
              </w:rPr>
              <w:t>Mekhai</w:t>
            </w:r>
            <w:proofErr w:type="spellEnd"/>
            <w:r>
              <w:rPr>
                <w:rFonts w:ascii="Century Gothic" w:eastAsia="Century Gothic" w:hAnsi="Century Gothic" w:cs="Century Gothic"/>
                <w:sz w:val="24"/>
                <w:szCs w:val="24"/>
              </w:rPr>
              <w:t xml:space="preserve"> is very smart, he tends to get sidetracked by what friends are doing and how well they are doing. I think he needs a bigger boost of self-confidence. I believe </w:t>
            </w:r>
            <w:proofErr w:type="spellStart"/>
            <w:r>
              <w:rPr>
                <w:rFonts w:ascii="Century Gothic" w:eastAsia="Century Gothic" w:hAnsi="Century Gothic" w:cs="Century Gothic"/>
                <w:sz w:val="24"/>
                <w:szCs w:val="24"/>
              </w:rPr>
              <w:t>Mekhai</w:t>
            </w:r>
            <w:proofErr w:type="spellEnd"/>
            <w:r>
              <w:rPr>
                <w:rFonts w:ascii="Century Gothic" w:eastAsia="Century Gothic" w:hAnsi="Century Gothic" w:cs="Century Gothic"/>
                <w:sz w:val="24"/>
                <w:szCs w:val="24"/>
              </w:rPr>
              <w:t xml:space="preserve"> would have benefited from being pulled one-on-one more often. As </w:t>
            </w:r>
            <w:r>
              <w:rPr>
                <w:rFonts w:ascii="Century Gothic" w:eastAsia="Century Gothic" w:hAnsi="Century Gothic" w:cs="Century Gothic"/>
                <w:sz w:val="24"/>
                <w:szCs w:val="24"/>
              </w:rPr>
              <w:lastRenderedPageBreak/>
              <w:t xml:space="preserve">he was one of my middle-of-the-pack kids, I tended to not focus on him as much. </w:t>
            </w:r>
          </w:p>
        </w:tc>
      </w:tr>
      <w:tr w:rsidR="006D5AF1" w14:paraId="1F05B621" w14:textId="77777777" w:rsidTr="00E00672">
        <w:tc>
          <w:tcPr>
            <w:tcW w:w="1710" w:type="dxa"/>
            <w:shd w:val="clear" w:color="auto" w:fill="auto"/>
            <w:tcMar>
              <w:top w:w="100" w:type="dxa"/>
              <w:left w:w="100" w:type="dxa"/>
              <w:bottom w:w="100" w:type="dxa"/>
              <w:right w:w="100" w:type="dxa"/>
            </w:tcMar>
          </w:tcPr>
          <w:p w14:paraId="268817AB"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lastRenderedPageBreak/>
              <w:t>Tran, Anna</w:t>
            </w:r>
          </w:p>
        </w:tc>
        <w:tc>
          <w:tcPr>
            <w:tcW w:w="1170" w:type="dxa"/>
            <w:shd w:val="clear" w:color="auto" w:fill="auto"/>
            <w:tcMar>
              <w:top w:w="100" w:type="dxa"/>
              <w:left w:w="100" w:type="dxa"/>
              <w:bottom w:w="100" w:type="dxa"/>
              <w:right w:w="100" w:type="dxa"/>
            </w:tcMar>
          </w:tcPr>
          <w:p w14:paraId="4E00B497"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Math</w:t>
            </w:r>
          </w:p>
        </w:tc>
        <w:tc>
          <w:tcPr>
            <w:tcW w:w="2985" w:type="dxa"/>
            <w:tcBorders>
              <w:right w:val="single" w:sz="4" w:space="0" w:color="C0504D" w:themeColor="accent2"/>
            </w:tcBorders>
            <w:shd w:val="clear" w:color="auto" w:fill="auto"/>
            <w:tcMar>
              <w:top w:w="100" w:type="dxa"/>
              <w:left w:w="100" w:type="dxa"/>
              <w:bottom w:w="100" w:type="dxa"/>
              <w:right w:w="100" w:type="dxa"/>
            </w:tcMar>
          </w:tcPr>
          <w:p w14:paraId="0C1CEAE9"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Practice test taking skills (confidence in skills and pacing), continue </w:t>
            </w:r>
            <w:proofErr w:type="spellStart"/>
            <w:r>
              <w:rPr>
                <w:rFonts w:ascii="Century Gothic" w:eastAsia="Century Gothic" w:hAnsi="Century Gothic" w:cs="Century Gothic"/>
                <w:sz w:val="24"/>
                <w:szCs w:val="24"/>
              </w:rPr>
              <w:t>iReady</w:t>
            </w:r>
            <w:proofErr w:type="spellEnd"/>
            <w:r>
              <w:rPr>
                <w:rFonts w:ascii="Century Gothic" w:eastAsia="Century Gothic" w:hAnsi="Century Gothic" w:cs="Century Gothic"/>
                <w:sz w:val="24"/>
                <w:szCs w:val="24"/>
              </w:rPr>
              <w:t xml:space="preserve"> notebooks for goal setting and progress tracking to encourage self-assessment and responsibility, immediate feedback from assessments, strategic small group</w:t>
            </w:r>
          </w:p>
        </w:tc>
        <w:tc>
          <w:tcPr>
            <w:tcW w:w="115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4C6CAF41"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Yes</w:t>
            </w:r>
          </w:p>
        </w:tc>
        <w:tc>
          <w:tcPr>
            <w:tcW w:w="358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008C3CD0"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Anna lacks self-confidence. She tends to second guess her work and her ability. Immediate feedback did seem to benefit her in the short term. I think additional small group/one-on-one work would have benefited her more than anything. Additionally, having her explain her work would have helped her to plan and see steps she takes, as well as potential mistakes.</w:t>
            </w:r>
          </w:p>
        </w:tc>
      </w:tr>
      <w:tr w:rsidR="006D5AF1" w14:paraId="05A13E54" w14:textId="77777777" w:rsidTr="00E00672">
        <w:tc>
          <w:tcPr>
            <w:tcW w:w="1710" w:type="dxa"/>
            <w:shd w:val="clear" w:color="auto" w:fill="auto"/>
            <w:tcMar>
              <w:top w:w="100" w:type="dxa"/>
              <w:left w:w="100" w:type="dxa"/>
              <w:bottom w:w="100" w:type="dxa"/>
              <w:right w:w="100" w:type="dxa"/>
            </w:tcMar>
          </w:tcPr>
          <w:p w14:paraId="3928DD2B" w14:textId="77777777" w:rsidR="006D5AF1" w:rsidRDefault="00000000">
            <w:pPr>
              <w:widowControl w:val="0"/>
              <w:pBdr>
                <w:top w:val="nil"/>
                <w:left w:val="nil"/>
                <w:bottom w:val="nil"/>
                <w:right w:val="nil"/>
                <w:between w:val="nil"/>
              </w:pBdr>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Taylor-Dixon, Gracelynn</w:t>
            </w:r>
          </w:p>
        </w:tc>
        <w:tc>
          <w:tcPr>
            <w:tcW w:w="1170" w:type="dxa"/>
            <w:shd w:val="clear" w:color="auto" w:fill="auto"/>
            <w:tcMar>
              <w:top w:w="100" w:type="dxa"/>
              <w:left w:w="100" w:type="dxa"/>
              <w:bottom w:w="100" w:type="dxa"/>
              <w:right w:w="100" w:type="dxa"/>
            </w:tcMar>
          </w:tcPr>
          <w:p w14:paraId="6FB97D0B"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Math</w:t>
            </w:r>
          </w:p>
        </w:tc>
        <w:tc>
          <w:tcPr>
            <w:tcW w:w="2985" w:type="dxa"/>
            <w:tcBorders>
              <w:right w:val="single" w:sz="4" w:space="0" w:color="C0504D" w:themeColor="accent2"/>
            </w:tcBorders>
            <w:shd w:val="clear" w:color="auto" w:fill="auto"/>
            <w:tcMar>
              <w:top w:w="100" w:type="dxa"/>
              <w:left w:w="100" w:type="dxa"/>
              <w:bottom w:w="100" w:type="dxa"/>
              <w:right w:w="100" w:type="dxa"/>
            </w:tcMar>
          </w:tcPr>
          <w:p w14:paraId="39FEFCFE"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Practice test taking skills (confidence in skills and pacing), continue </w:t>
            </w:r>
            <w:proofErr w:type="spellStart"/>
            <w:r>
              <w:rPr>
                <w:rFonts w:ascii="Century Gothic" w:eastAsia="Century Gothic" w:hAnsi="Century Gothic" w:cs="Century Gothic"/>
                <w:sz w:val="24"/>
                <w:szCs w:val="24"/>
              </w:rPr>
              <w:t>iReady</w:t>
            </w:r>
            <w:proofErr w:type="spellEnd"/>
            <w:r>
              <w:rPr>
                <w:rFonts w:ascii="Century Gothic" w:eastAsia="Century Gothic" w:hAnsi="Century Gothic" w:cs="Century Gothic"/>
                <w:sz w:val="24"/>
                <w:szCs w:val="24"/>
              </w:rPr>
              <w:t xml:space="preserve"> notebooks for goal setting and progress tracking to encourage self-assessment and responsibility, immediate feedback from assessments</w:t>
            </w:r>
          </w:p>
        </w:tc>
        <w:tc>
          <w:tcPr>
            <w:tcW w:w="115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063C68A1"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Yes</w:t>
            </w:r>
          </w:p>
        </w:tc>
        <w:tc>
          <w:tcPr>
            <w:tcW w:w="3585" w:type="dxa"/>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auto" w:fill="auto"/>
            <w:tcMar>
              <w:top w:w="100" w:type="dxa"/>
              <w:left w:w="100" w:type="dxa"/>
              <w:bottom w:w="100" w:type="dxa"/>
              <w:right w:w="100" w:type="dxa"/>
            </w:tcMar>
          </w:tcPr>
          <w:p w14:paraId="56869F7C" w14:textId="77777777" w:rsidR="006D5AF1" w:rsidRDefault="00000000">
            <w:pPr>
              <w:widowControl w:val="0"/>
              <w:spacing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Gracie, when given all the time in the world, is very meticulous and does extremely well. However, she still needs to practice test taking skills </w:t>
            </w:r>
            <w:proofErr w:type="gramStart"/>
            <w:r>
              <w:rPr>
                <w:rFonts w:ascii="Century Gothic" w:eastAsia="Century Gothic" w:hAnsi="Century Gothic" w:cs="Century Gothic"/>
                <w:sz w:val="24"/>
                <w:szCs w:val="24"/>
              </w:rPr>
              <w:t>in order to</w:t>
            </w:r>
            <w:proofErr w:type="gramEnd"/>
            <w:r>
              <w:rPr>
                <w:rFonts w:ascii="Century Gothic" w:eastAsia="Century Gothic" w:hAnsi="Century Gothic" w:cs="Century Gothic"/>
                <w:sz w:val="24"/>
                <w:szCs w:val="24"/>
              </w:rPr>
              <w:t xml:space="preserve"> pace herself. She would have done exceedingly well on GMAS if she didn’t spend so much time on one question. I wish that I had had time in our days to help with test taking skills. Next year, I will try to incorporate that into I/E time for those that I see struggle with the same.</w:t>
            </w:r>
          </w:p>
        </w:tc>
      </w:tr>
    </w:tbl>
    <w:p w14:paraId="15E0CDAC" w14:textId="77777777" w:rsidR="006D5AF1" w:rsidRDefault="006D5AF1">
      <w:pPr>
        <w:rPr>
          <w:rFonts w:ascii="Century Gothic" w:eastAsia="Century Gothic" w:hAnsi="Century Gothic" w:cs="Century Gothic"/>
          <w:sz w:val="24"/>
          <w:szCs w:val="24"/>
        </w:rPr>
      </w:pPr>
    </w:p>
    <w:sectPr w:rsidR="006D5AF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AF1"/>
    <w:rsid w:val="002E7BBC"/>
    <w:rsid w:val="006D5AF1"/>
    <w:rsid w:val="00881E3A"/>
    <w:rsid w:val="00E006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6E18EB1"/>
  <w15:docId w15:val="{F0F7F905-EB6D-194D-A5D3-39C51535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1601</Words>
  <Characters>9127</Characters>
  <Application>Microsoft Office Word</Application>
  <DocSecurity>0</DocSecurity>
  <Lines>76</Lines>
  <Paragraphs>21</Paragraphs>
  <ScaleCrop>false</ScaleCrop>
  <Company/>
  <LinksUpToDate>false</LinksUpToDate>
  <CharactersWithSpaces>10707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Stephanie Guynn</cp:lastModifiedBy>
  <cp:revision>2</cp:revision>
  <dcterms:created xsi:type="dcterms:W3CDTF">2023-06-13T17:24:00Z</dcterms:created>
  <dcterms:modified xsi:type="dcterms:W3CDTF">2023-06-13T17:24:00Z</dcterms:modified>
</cp:coreProperties>
</file>